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0D1" w:rsidRPr="00A530D1" w:rsidRDefault="00A530D1" w:rsidP="00A530D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РЕСПУБЛИКА БУРЯТИЯ</w:t>
      </w:r>
    </w:p>
    <w:p w:rsidR="00A530D1" w:rsidRPr="00A530D1" w:rsidRDefault="00A530D1" w:rsidP="00A530D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A530D1" w:rsidRPr="00A530D1" w:rsidRDefault="00A530D1" w:rsidP="00A5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КЯХТИНСКАЯ ТЕРРИТОРИАЛЬНАЯ ИЗБИРАТЕЛЬНАЯ КОМИССИЯ</w:t>
      </w:r>
    </w:p>
    <w:p w:rsidR="00A530D1" w:rsidRPr="00A530D1" w:rsidRDefault="00A530D1" w:rsidP="00A5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</w:p>
    <w:p w:rsidR="00A530D1" w:rsidRPr="00A530D1" w:rsidRDefault="00A530D1" w:rsidP="00A5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  <w:t>РЕШЕНИЕ</w:t>
      </w:r>
    </w:p>
    <w:p w:rsidR="00A530D1" w:rsidRPr="00A530D1" w:rsidRDefault="00A530D1" w:rsidP="00A530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A530D1" w:rsidRPr="00A530D1" w:rsidRDefault="00A530D1" w:rsidP="00A530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>«24» июля 2026 г.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№ </w:t>
      </w:r>
      <w:r w:rsidR="003059D9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</w:p>
    <w:p w:rsidR="00A530D1" w:rsidRDefault="00284FDE" w:rsidP="00A530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Calibri" w:hAnsi="Times New Roman" w:cs="Times New Roman"/>
          <w:sz w:val="26"/>
          <w:szCs w:val="26"/>
          <w:lang w:eastAsia="ru-RU"/>
        </w:rPr>
        <w:t>г. Кяхта</w:t>
      </w:r>
    </w:p>
    <w:p w:rsidR="00284FDE" w:rsidRPr="00A530D1" w:rsidRDefault="00284FDE" w:rsidP="00A530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530D1" w:rsidRPr="00A530D1" w:rsidRDefault="00A530D1" w:rsidP="00A530D1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 регистрации кандидата в депутаты </w:t>
      </w:r>
      <w:bookmarkStart w:id="0" w:name="_Hlk121995100"/>
      <w:r w:rsidR="005C6C5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Совета депутатов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bookmarkEnd w:id="0"/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«Кяхтинский район»</w:t>
      </w:r>
      <w:r w:rsidR="005C6C5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одномандатному 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избирательному округу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</w:p>
    <w:p w:rsidR="00A530D1" w:rsidRPr="00A530D1" w:rsidRDefault="00A530D1" w:rsidP="00A530D1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Цыденжапова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Аюша Дашидондоковича</w:t>
      </w:r>
      <w:r w:rsidRPr="00A5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A530D1" w:rsidRPr="00A530D1" w:rsidRDefault="00A530D1" w:rsidP="00A530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A530D1" w:rsidRPr="00A530D1" w:rsidRDefault="00A530D1" w:rsidP="005C6C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Проверив соответствие порядка выдвижения кандидата </w:t>
      </w:r>
      <w:r w:rsidRPr="00AC30ED">
        <w:rPr>
          <w:rFonts w:ascii="Times New Roman" w:eastAsia="Times New Roman" w:hAnsi="Times New Roman" w:cs="Times New Roman"/>
          <w:sz w:val="26"/>
          <w:szCs w:val="26"/>
          <w:lang w:eastAsia="ru-RU"/>
        </w:rPr>
        <w:t>Цыденжапова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AC30ED">
        <w:rPr>
          <w:rFonts w:ascii="Times New Roman" w:eastAsia="Times New Roman" w:hAnsi="Times New Roman" w:cs="Times New Roman"/>
          <w:sz w:val="26"/>
          <w:szCs w:val="26"/>
          <w:lang w:eastAsia="ru-RU"/>
        </w:rPr>
        <w:t>Аюша Дашидондоковича, в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ыдвинутого </w:t>
      </w:r>
      <w:r w:rsidR="00284FD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Кяхтинск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284FD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="00284FD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отделени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84FD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ВПП «Е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ДИНАЯ</w:t>
      </w:r>
      <w:r w:rsidR="00284FD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ОССИЯ</w:t>
      </w:r>
      <w:r w:rsidR="00284FD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по списку кандидатов по дополнительным выборам </w:t>
      </w:r>
      <w:r w:rsidR="005C6C55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одномандатному избирательному округу №8  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4FD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депутаты  Совета депутатов  МО  «Кяхтинский район»,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 Федерального закона «Об основных гарантиях избирательных прав и права на участие в референдуме граждан Российской Федерации», Закона Республики Бурятия «О выборах депутатов представительного органа муниципального образования в Республике Бурятия»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, Кяхтинская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территориальная избирательная комиссия с полномочиями окружной избирательной комиссии по </w:t>
      </w:r>
      <w:r w:rsidR="005C6C55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одномандатному  избирательному округу №8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30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решила: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530D1" w:rsidRPr="00A530D1" w:rsidRDefault="00A530D1" w:rsidP="00A530D1">
      <w:pPr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530D1" w:rsidRPr="00A530D1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Зарегистрировать кандидата в депутаты 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депутатов МО «Кяхтинский район»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одномандатному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избирательному 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округу №</w:t>
      </w:r>
      <w:r w:rsidR="005C6C55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8 Цыденжапова</w:t>
      </w:r>
      <w:r w:rsidR="005C6C55"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C6C55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Аюша Дашидондоковича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24 июля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«</w:t>
      </w:r>
      <w:r w:rsidR="002743FD">
        <w:rPr>
          <w:rFonts w:ascii="Times New Roman" w:eastAsia="Times New Roman" w:hAnsi="Times New Roman" w:cs="Times New Roman"/>
          <w:sz w:val="26"/>
          <w:szCs w:val="26"/>
          <w:lang w:eastAsia="ru-RU"/>
        </w:rPr>
        <w:t>15» часов «40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» минут.</w:t>
      </w:r>
    </w:p>
    <w:p w:rsidR="00A530D1" w:rsidRPr="00A530D1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30D1" w:rsidRPr="00A530D1" w:rsidRDefault="00A530D1" w:rsidP="00511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Выдать зарегистрированному кандидату в депутаты </w:t>
      </w:r>
      <w:r w:rsid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депутатов МО «Кяхтинский район»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одномандатному </w:t>
      </w:r>
      <w:r w:rsidR="00511C1E"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избирательному </w:t>
      </w:r>
      <w:r w:rsid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округу №</w:t>
      </w:r>
      <w:r w:rsidR="00511C1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11C1E" w:rsidRP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1C1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Цыденжапов</w:t>
      </w:r>
      <w:r w:rsid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11C1E"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11C1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Аюш</w:t>
      </w:r>
      <w:r w:rsid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11C1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Дашидондокович</w:t>
      </w:r>
      <w:r w:rsid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11C1E"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30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удостоверение</w:t>
      </w:r>
      <w:r w:rsidR="00511C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A530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установленного образца.</w:t>
      </w:r>
    </w:p>
    <w:p w:rsidR="00A530D1" w:rsidRPr="00A530D1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30D1" w:rsidRPr="00A530D1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Опубликовать настоящее решение в газете «</w:t>
      </w:r>
      <w:r w:rsid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>Кяхтинские вести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A530D1" w:rsidRPr="00A530D1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</w:p>
    <w:p w:rsidR="00A530D1" w:rsidRPr="00A530D1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решение вступает в силу со дня его принятия.</w:t>
      </w:r>
    </w:p>
    <w:p w:rsidR="00A530D1" w:rsidRPr="00A530D1" w:rsidRDefault="00A530D1" w:rsidP="00A530D1">
      <w:pPr>
        <w:spacing w:before="120"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3649"/>
        <w:gridCol w:w="235"/>
        <w:gridCol w:w="2072"/>
        <w:gridCol w:w="519"/>
        <w:gridCol w:w="3098"/>
      </w:tblGrid>
      <w:tr w:rsidR="00A530D1" w:rsidRPr="00A530D1" w:rsidTr="00AC30ED">
        <w:trPr>
          <w:trHeight w:val="956"/>
        </w:trPr>
        <w:tc>
          <w:tcPr>
            <w:tcW w:w="1906" w:type="pct"/>
          </w:tcPr>
          <w:p w:rsidR="00AC30ED" w:rsidRDefault="00AC30ED" w:rsidP="00AC30ED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30D1" w:rsidRPr="00A530D1" w:rsidRDefault="00A530D1" w:rsidP="00AC30ED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Председатель</w:t>
            </w:r>
            <w:r w:rsidR="00AC30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11C1E" w:rsidRPr="00AC30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Кяхтинской т</w:t>
            </w: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ерриториальной</w:t>
            </w:r>
          </w:p>
          <w:p w:rsidR="00A530D1" w:rsidRPr="00A530D1" w:rsidRDefault="00A530D1" w:rsidP="00A530D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избирательной комиссии</w:t>
            </w:r>
          </w:p>
        </w:tc>
        <w:tc>
          <w:tcPr>
            <w:tcW w:w="123" w:type="pct"/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1" w:type="pct"/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</w:tcPr>
          <w:p w:rsidR="00A530D1" w:rsidRPr="00AC30ED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1C1E" w:rsidRPr="00AC30ED" w:rsidRDefault="00511C1E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1C1E" w:rsidRPr="00AC30ED" w:rsidRDefault="00511C1E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1C1E" w:rsidRPr="00A530D1" w:rsidRDefault="00511C1E" w:rsidP="00511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30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Д.Г. Ишеева</w:t>
            </w:r>
          </w:p>
        </w:tc>
      </w:tr>
      <w:tr w:rsidR="00A530D1" w:rsidRPr="00A530D1" w:rsidTr="00511C1E">
        <w:tc>
          <w:tcPr>
            <w:tcW w:w="1906" w:type="pct"/>
          </w:tcPr>
          <w:p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" w:type="pct"/>
          </w:tcPr>
          <w:p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2" w:type="pct"/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271" w:type="pct"/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618" w:type="pct"/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</w:tbl>
    <w:p w:rsidR="00A530D1" w:rsidRPr="00A530D1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649"/>
        <w:gridCol w:w="235"/>
        <w:gridCol w:w="2071"/>
        <w:gridCol w:w="519"/>
        <w:gridCol w:w="3097"/>
      </w:tblGrid>
      <w:tr w:rsidR="00A530D1" w:rsidRPr="00A530D1" w:rsidTr="00511C1E">
        <w:trPr>
          <w:trHeight w:val="146"/>
        </w:trPr>
        <w:tc>
          <w:tcPr>
            <w:tcW w:w="1906" w:type="pct"/>
          </w:tcPr>
          <w:p w:rsidR="00A530D1" w:rsidRPr="00A530D1" w:rsidRDefault="00A530D1" w:rsidP="00A530D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Секретарь</w:t>
            </w:r>
            <w:r w:rsidR="00511C1E" w:rsidRPr="00AC30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Кяхтинской</w:t>
            </w:r>
          </w:p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территориальной</w:t>
            </w:r>
          </w:p>
          <w:p w:rsidR="00A530D1" w:rsidRPr="00A530D1" w:rsidRDefault="00A530D1" w:rsidP="00A530D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избирательной комиссии</w:t>
            </w:r>
          </w:p>
        </w:tc>
        <w:tc>
          <w:tcPr>
            <w:tcW w:w="123" w:type="pct"/>
          </w:tcPr>
          <w:p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271" w:type="pct"/>
          </w:tcPr>
          <w:p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</w:tcPr>
          <w:p w:rsidR="00A530D1" w:rsidRPr="00AC30ED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1C1E" w:rsidRPr="00AC30ED" w:rsidRDefault="00511C1E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1C1E" w:rsidRPr="00A530D1" w:rsidRDefault="00511C1E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30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Е.Б. Мункуева</w:t>
            </w:r>
          </w:p>
        </w:tc>
      </w:tr>
      <w:tr w:rsidR="00A530D1" w:rsidRPr="00A530D1" w:rsidTr="00511C1E">
        <w:trPr>
          <w:trHeight w:val="90"/>
        </w:trPr>
        <w:tc>
          <w:tcPr>
            <w:tcW w:w="1906" w:type="pct"/>
          </w:tcPr>
          <w:p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23" w:type="pct"/>
          </w:tcPr>
          <w:p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082" w:type="pct"/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618" w:type="pct"/>
          </w:tcPr>
          <w:p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AC30ED" w:rsidRPr="00A530D1" w:rsidRDefault="00A530D1" w:rsidP="00AC30ED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A530D1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="00AC30ED" w:rsidRPr="00A530D1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lastRenderedPageBreak/>
        <w:t>РЕСПУБЛИКА БУРЯТИЯ</w:t>
      </w:r>
    </w:p>
    <w:p w:rsidR="00AC30ED" w:rsidRPr="00A530D1" w:rsidRDefault="00AC30ED" w:rsidP="00AC30ED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AC30ED" w:rsidRPr="00A530D1" w:rsidRDefault="00AC30ED" w:rsidP="00AC3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КЯХТИНСКАЯ ТЕРРИТОРИАЛЬНАЯ ИЗБИРАТЕЛЬНАЯ КОМИССИЯ</w:t>
      </w:r>
    </w:p>
    <w:p w:rsidR="00AC30ED" w:rsidRPr="00A530D1" w:rsidRDefault="00AC30ED" w:rsidP="00AC3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</w:p>
    <w:p w:rsidR="00AC30ED" w:rsidRPr="00A530D1" w:rsidRDefault="00AC30ED" w:rsidP="00AC3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  <w:t>РЕШЕНИЕ</w:t>
      </w:r>
    </w:p>
    <w:p w:rsidR="00AC30ED" w:rsidRPr="00A530D1" w:rsidRDefault="00AC30ED" w:rsidP="00AC30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AC30ED" w:rsidRPr="00A530D1" w:rsidRDefault="00AC30ED" w:rsidP="00AC30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>«24» июля 2026 г.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№ </w:t>
      </w:r>
      <w:r w:rsidR="003059D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</w:p>
    <w:p w:rsidR="00AC30ED" w:rsidRDefault="00AC30ED" w:rsidP="00AC30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Calibri" w:hAnsi="Times New Roman" w:cs="Times New Roman"/>
          <w:sz w:val="26"/>
          <w:szCs w:val="26"/>
          <w:lang w:eastAsia="ru-RU"/>
        </w:rPr>
        <w:t>г. Кяхта</w:t>
      </w:r>
    </w:p>
    <w:p w:rsidR="00AC30ED" w:rsidRPr="00A530D1" w:rsidRDefault="00AC30ED" w:rsidP="00AC30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C30ED" w:rsidRPr="00A530D1" w:rsidRDefault="00AC30ED" w:rsidP="00AC30ED">
      <w:pPr>
        <w:spacing w:after="0" w:line="240" w:lineRule="auto"/>
        <w:ind w:right="3543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 регистрации кандидата в депутаты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Совета депутатов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«Кяхтинский район» 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одномандатному 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избирательному округу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</w:p>
    <w:p w:rsidR="00AC30ED" w:rsidRPr="00A530D1" w:rsidRDefault="00AC30ED" w:rsidP="00AC30ED">
      <w:pPr>
        <w:spacing w:after="0" w:line="240" w:lineRule="auto"/>
        <w:ind w:right="35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Тугульдурова</w:t>
      </w:r>
      <w:r w:rsidRPr="00A5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Алексея Дамдин-Суруновича</w:t>
      </w:r>
      <w:r w:rsidRPr="00A5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AC30ED" w:rsidRPr="00A530D1" w:rsidRDefault="00AC30ED" w:rsidP="00AC30ED">
      <w:pPr>
        <w:spacing w:after="0" w:line="240" w:lineRule="auto"/>
        <w:ind w:right="3543" w:firstLine="70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AC30ED" w:rsidRPr="00A530D1" w:rsidRDefault="00AC30ED" w:rsidP="00AC30E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Проверив соответствие порядка выдвижения </w:t>
      </w:r>
      <w:r w:rsidRPr="00AC30E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андидата </w:t>
      </w:r>
      <w:r w:rsidRPr="00AC3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Тугульдурова</w:t>
      </w:r>
      <w:r w:rsidRPr="00A5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C3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Алексея Дамдин-Суруновича</w:t>
      </w:r>
      <w:r w:rsidRPr="00AC30ED">
        <w:rPr>
          <w:rFonts w:ascii="Times New Roman" w:eastAsia="Times New Roman" w:hAnsi="Times New Roman" w:cs="Times New Roman"/>
          <w:sz w:val="26"/>
          <w:szCs w:val="26"/>
          <w:lang w:eastAsia="ru-RU"/>
        </w:rPr>
        <w:t>, в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ыдвинутого 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Кяхтинск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ВПП «Е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ДИНАЯ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ОССИЯ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 списку кандидатов по дополнительным выборам по одномандатному избирательному округу №</w:t>
      </w:r>
      <w:r w:rsidR="0059190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депутаты  Совета депутатов  МО  «Кяхтинский район»,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 Федерального закона «Об основных гарантиях избирательных прав и права на участие в референдуме граждан Российской Федерации», Закона Республики Бурятия «О выборах депутатов представительного органа муниципального образования в Республике Бурятия»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Кяхтинская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территориальная избирательная комиссия с полномочиями окружной избирательной комиссии по 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одномандатному  избирательному округу №</w:t>
      </w:r>
      <w:r w:rsidR="0059190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30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решила: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C30ED" w:rsidRPr="00A530D1" w:rsidRDefault="00AC30ED" w:rsidP="00AC30ED">
      <w:pPr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C30ED" w:rsidRPr="00A530D1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Зарегистрировать кандидата в депутаты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депутатов МО «Кяхтинский район»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одномандатному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округу №</w:t>
      </w:r>
      <w:r w:rsidR="0059190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C6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190C" w:rsidRPr="00AC3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Тугульдурова</w:t>
      </w:r>
      <w:r w:rsidR="0059190C" w:rsidRPr="00A5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9190C" w:rsidRPr="00AC3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Алексея Дамдин-Суруновича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24 июля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«</w:t>
      </w:r>
      <w:r w:rsidR="002743FD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» часов «</w:t>
      </w:r>
      <w:r w:rsidR="00274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55 </w:t>
      </w:r>
      <w:bookmarkStart w:id="1" w:name="_GoBack"/>
      <w:bookmarkEnd w:id="1"/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» минут.</w:t>
      </w:r>
    </w:p>
    <w:p w:rsidR="00AC30ED" w:rsidRPr="00A530D1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30ED" w:rsidRPr="00A530D1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Выдать зарегистрированному кандидату в депутаты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депутатов МО «Кяхтинский район»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одномандатному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избирательному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округу №</w:t>
      </w:r>
      <w:r w:rsidR="0059190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11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190C" w:rsidRPr="00AC3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Тугульдуров</w:t>
      </w:r>
      <w:r w:rsidR="0059190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9190C" w:rsidRPr="00A5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9190C" w:rsidRPr="00AC30E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</w:t>
      </w:r>
      <w:r w:rsidR="0059190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9190C" w:rsidRPr="00AC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Дамдин-Сурунович</w:t>
      </w:r>
      <w:r w:rsidR="0059190C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59190C" w:rsidRPr="00A530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530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удостоверение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A530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установленного образца.</w:t>
      </w:r>
    </w:p>
    <w:p w:rsidR="00AC30ED" w:rsidRPr="00A530D1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30ED" w:rsidRPr="00A530D1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Опубликовать настоящее решение в газете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Кяхтинские вести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AC30ED" w:rsidRPr="00A530D1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</w:p>
    <w:p w:rsidR="00AC30ED" w:rsidRPr="00A530D1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решение вступает в силу со дня его принятия.</w:t>
      </w:r>
    </w:p>
    <w:p w:rsidR="00AC30ED" w:rsidRPr="00A530D1" w:rsidRDefault="00AC30ED" w:rsidP="00AC30ED">
      <w:pPr>
        <w:spacing w:before="120"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3649"/>
        <w:gridCol w:w="235"/>
        <w:gridCol w:w="2072"/>
        <w:gridCol w:w="519"/>
        <w:gridCol w:w="3098"/>
      </w:tblGrid>
      <w:tr w:rsidR="00AC30ED" w:rsidRPr="00A530D1" w:rsidTr="00547D68">
        <w:tc>
          <w:tcPr>
            <w:tcW w:w="1906" w:type="pct"/>
          </w:tcPr>
          <w:p w:rsidR="00AC30ED" w:rsidRDefault="00AC30ED" w:rsidP="00AC30ED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C30ED" w:rsidRPr="00A530D1" w:rsidRDefault="00AC30ED" w:rsidP="00AC30ED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AC30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Кяхтинской т</w:t>
            </w: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ерриториальной</w:t>
            </w:r>
          </w:p>
          <w:p w:rsidR="00AC30ED" w:rsidRPr="00A530D1" w:rsidRDefault="00AC30ED" w:rsidP="00547D6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избирательной комиссии</w:t>
            </w:r>
          </w:p>
        </w:tc>
        <w:tc>
          <w:tcPr>
            <w:tcW w:w="123" w:type="pct"/>
          </w:tcPr>
          <w:p w:rsidR="00AC30ED" w:rsidRPr="00A530D1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:rsidR="00AC30ED" w:rsidRPr="00A530D1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1" w:type="pct"/>
          </w:tcPr>
          <w:p w:rsidR="00AC30ED" w:rsidRPr="00A530D1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</w:tcPr>
          <w:p w:rsidR="00AC30ED" w:rsidRPr="00AC30ED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30ED" w:rsidRPr="00AC30ED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30ED" w:rsidRPr="00AC30ED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30ED" w:rsidRPr="00A530D1" w:rsidRDefault="00AC30ED" w:rsidP="0054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30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Д.Г. Ишеева</w:t>
            </w:r>
          </w:p>
        </w:tc>
      </w:tr>
      <w:tr w:rsidR="00AC30ED" w:rsidRPr="00A530D1" w:rsidTr="00547D68">
        <w:tc>
          <w:tcPr>
            <w:tcW w:w="1906" w:type="pct"/>
          </w:tcPr>
          <w:p w:rsidR="00AC30ED" w:rsidRPr="00A530D1" w:rsidRDefault="00AC30ED" w:rsidP="0054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" w:type="pct"/>
          </w:tcPr>
          <w:p w:rsidR="00AC30ED" w:rsidRPr="00A530D1" w:rsidRDefault="00AC30ED" w:rsidP="0054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2" w:type="pct"/>
          </w:tcPr>
          <w:p w:rsidR="00AC30ED" w:rsidRPr="00A530D1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271" w:type="pct"/>
          </w:tcPr>
          <w:p w:rsidR="00AC30ED" w:rsidRPr="00A530D1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618" w:type="pct"/>
          </w:tcPr>
          <w:p w:rsidR="00AC30ED" w:rsidRPr="00A530D1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</w:tbl>
    <w:p w:rsidR="00AC30ED" w:rsidRPr="00A530D1" w:rsidRDefault="00AC30ED" w:rsidP="00AC3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649"/>
        <w:gridCol w:w="235"/>
        <w:gridCol w:w="2071"/>
        <w:gridCol w:w="519"/>
        <w:gridCol w:w="3097"/>
      </w:tblGrid>
      <w:tr w:rsidR="00AC30ED" w:rsidRPr="00A530D1" w:rsidTr="00547D68">
        <w:trPr>
          <w:trHeight w:val="146"/>
        </w:trPr>
        <w:tc>
          <w:tcPr>
            <w:tcW w:w="1906" w:type="pct"/>
          </w:tcPr>
          <w:p w:rsidR="00AC30ED" w:rsidRPr="00A530D1" w:rsidRDefault="00AC30ED" w:rsidP="00547D6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Секретарь</w:t>
            </w:r>
            <w:r w:rsidRPr="00AC30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Кяхтинской</w:t>
            </w:r>
          </w:p>
          <w:p w:rsidR="00AC30ED" w:rsidRPr="00A530D1" w:rsidRDefault="00AC30ED" w:rsidP="0054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территориальной</w:t>
            </w:r>
          </w:p>
          <w:p w:rsidR="00AC30ED" w:rsidRPr="00A530D1" w:rsidRDefault="00AC30ED" w:rsidP="00547D6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30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избирательной комиссии</w:t>
            </w:r>
          </w:p>
        </w:tc>
        <w:tc>
          <w:tcPr>
            <w:tcW w:w="123" w:type="pct"/>
          </w:tcPr>
          <w:p w:rsidR="00AC30ED" w:rsidRPr="00A530D1" w:rsidRDefault="00AC30ED" w:rsidP="0054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:rsidR="00AC30ED" w:rsidRPr="00A530D1" w:rsidRDefault="00AC30ED" w:rsidP="0054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271" w:type="pct"/>
          </w:tcPr>
          <w:p w:rsidR="00AC30ED" w:rsidRPr="00A530D1" w:rsidRDefault="00AC30ED" w:rsidP="0054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</w:tcPr>
          <w:p w:rsidR="00AC30ED" w:rsidRPr="00AC30ED" w:rsidRDefault="00AC30ED" w:rsidP="0054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30ED" w:rsidRPr="00AC30ED" w:rsidRDefault="00AC30ED" w:rsidP="0054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30ED" w:rsidRPr="00A530D1" w:rsidRDefault="00AC30ED" w:rsidP="00547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30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Е.Б. Мункуева</w:t>
            </w:r>
          </w:p>
        </w:tc>
      </w:tr>
    </w:tbl>
    <w:p w:rsidR="002D40A3" w:rsidRDefault="002743FD"/>
    <w:sectPr w:rsidR="002D40A3" w:rsidSect="00AC30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11"/>
    <w:rsid w:val="002743FD"/>
    <w:rsid w:val="00284FDE"/>
    <w:rsid w:val="003059D9"/>
    <w:rsid w:val="00511C1E"/>
    <w:rsid w:val="0059190C"/>
    <w:rsid w:val="005C6C55"/>
    <w:rsid w:val="005F6511"/>
    <w:rsid w:val="00954F43"/>
    <w:rsid w:val="00A530D1"/>
    <w:rsid w:val="00AC30ED"/>
    <w:rsid w:val="00A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2026-07-24T07:48:00Z</cp:lastPrinted>
  <dcterms:created xsi:type="dcterms:W3CDTF">2026-07-23T07:33:00Z</dcterms:created>
  <dcterms:modified xsi:type="dcterms:W3CDTF">2026-07-24T07:49:00Z</dcterms:modified>
</cp:coreProperties>
</file>