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DF" w:rsidRDefault="00201BDF" w:rsidP="006E53D8">
      <w:pPr>
        <w:pStyle w:val="western"/>
        <w:shd w:val="clear" w:color="auto" w:fill="FFFFFF"/>
        <w:spacing w:before="0" w:beforeAutospacing="0" w:after="0" w:afterAutospacing="0"/>
        <w:ind w:right="-374"/>
        <w:jc w:val="right"/>
        <w:rPr>
          <w:bCs/>
        </w:rPr>
      </w:pPr>
      <w:r>
        <w:rPr>
          <w:bCs/>
        </w:rPr>
        <w:t>УТВЕРЖДЕН</w:t>
      </w:r>
    </w:p>
    <w:p w:rsidR="00201BDF" w:rsidRDefault="00201BDF" w:rsidP="006E53D8">
      <w:pPr>
        <w:pStyle w:val="western"/>
        <w:shd w:val="clear" w:color="auto" w:fill="FFFFFF"/>
        <w:spacing w:before="0" w:beforeAutospacing="0" w:after="0" w:afterAutospacing="0"/>
        <w:ind w:right="-374"/>
        <w:jc w:val="right"/>
        <w:rPr>
          <w:bCs/>
        </w:rPr>
      </w:pPr>
      <w:r>
        <w:rPr>
          <w:bCs/>
        </w:rPr>
        <w:t>Распоряжением Администрации</w:t>
      </w:r>
    </w:p>
    <w:p w:rsidR="00201BDF" w:rsidRDefault="00201BDF" w:rsidP="006E53D8">
      <w:pPr>
        <w:pStyle w:val="western"/>
        <w:shd w:val="clear" w:color="auto" w:fill="FFFFFF"/>
        <w:spacing w:before="0" w:beforeAutospacing="0" w:after="0" w:afterAutospacing="0"/>
        <w:ind w:right="-374"/>
        <w:jc w:val="right"/>
        <w:rPr>
          <w:bCs/>
        </w:rPr>
      </w:pPr>
      <w:r>
        <w:rPr>
          <w:bCs/>
        </w:rPr>
        <w:t>МО «</w:t>
      </w:r>
      <w:proofErr w:type="spellStart"/>
      <w:r>
        <w:rPr>
          <w:bCs/>
        </w:rPr>
        <w:t>Кяхтинский</w:t>
      </w:r>
      <w:proofErr w:type="spellEnd"/>
      <w:r>
        <w:rPr>
          <w:bCs/>
        </w:rPr>
        <w:t xml:space="preserve"> район»</w:t>
      </w:r>
      <w:r w:rsidR="004F7EBD">
        <w:rPr>
          <w:bCs/>
        </w:rPr>
        <w:t xml:space="preserve"> РБ</w:t>
      </w:r>
    </w:p>
    <w:p w:rsidR="006E53D8" w:rsidRPr="0048797E" w:rsidRDefault="00201BDF" w:rsidP="006E53D8">
      <w:pPr>
        <w:pStyle w:val="western"/>
        <w:shd w:val="clear" w:color="auto" w:fill="FFFFFF"/>
        <w:spacing w:before="0" w:beforeAutospacing="0" w:after="0" w:afterAutospacing="0"/>
        <w:ind w:right="-374"/>
        <w:jc w:val="right"/>
        <w:rPr>
          <w:bCs/>
          <w:i/>
        </w:rPr>
      </w:pPr>
      <w:r>
        <w:rPr>
          <w:bCs/>
        </w:rPr>
        <w:t>от «_</w:t>
      </w:r>
      <w:r w:rsidR="009339FD">
        <w:rPr>
          <w:bCs/>
          <w:sz w:val="28"/>
          <w:szCs w:val="28"/>
          <w:u w:val="single"/>
        </w:rPr>
        <w:t>18</w:t>
      </w:r>
      <w:r>
        <w:rPr>
          <w:bCs/>
        </w:rPr>
        <w:t>_»_</w:t>
      </w:r>
      <w:r w:rsidR="009339FD">
        <w:rPr>
          <w:bCs/>
          <w:sz w:val="28"/>
          <w:szCs w:val="28"/>
          <w:u w:val="single"/>
        </w:rPr>
        <w:t>мая</w:t>
      </w:r>
      <w:r>
        <w:rPr>
          <w:bCs/>
        </w:rPr>
        <w:t>_ 2016 г. №_</w:t>
      </w:r>
      <w:r w:rsidR="009339FD">
        <w:rPr>
          <w:bCs/>
          <w:sz w:val="28"/>
          <w:szCs w:val="28"/>
          <w:u w:val="single"/>
        </w:rPr>
        <w:t>461</w:t>
      </w:r>
      <w:bookmarkStart w:id="0" w:name="_GoBack"/>
      <w:bookmarkEnd w:id="0"/>
      <w:r>
        <w:rPr>
          <w:bCs/>
        </w:rPr>
        <w:t>_</w:t>
      </w:r>
      <w:r w:rsidR="006E53D8" w:rsidRPr="0048797E">
        <w:rPr>
          <w:bCs/>
          <w:i/>
        </w:rPr>
        <w:t xml:space="preserve"> </w:t>
      </w:r>
    </w:p>
    <w:p w:rsidR="006E53D8" w:rsidRPr="0048797E" w:rsidRDefault="006E53D8" w:rsidP="006E53D8">
      <w:pPr>
        <w:pStyle w:val="western"/>
        <w:shd w:val="clear" w:color="auto" w:fill="FFFFFF"/>
        <w:spacing w:before="0" w:beforeAutospacing="0" w:after="0" w:afterAutospacing="0"/>
        <w:ind w:right="-374"/>
        <w:jc w:val="center"/>
        <w:rPr>
          <w:b/>
          <w:bCs/>
        </w:rPr>
      </w:pPr>
    </w:p>
    <w:p w:rsidR="006E53D8" w:rsidRPr="0048797E" w:rsidRDefault="006E53D8" w:rsidP="006E53D8">
      <w:pPr>
        <w:pStyle w:val="western"/>
        <w:shd w:val="clear" w:color="auto" w:fill="FFFFFF"/>
        <w:spacing w:before="0" w:beforeAutospacing="0" w:after="0" w:afterAutospacing="0"/>
        <w:ind w:right="-374"/>
        <w:jc w:val="center"/>
        <w:rPr>
          <w:b/>
          <w:bCs/>
        </w:rPr>
      </w:pPr>
      <w:r w:rsidRPr="0048797E">
        <w:rPr>
          <w:b/>
          <w:bCs/>
        </w:rPr>
        <w:t xml:space="preserve">План мероприятий («дорожная карта») </w:t>
      </w:r>
    </w:p>
    <w:p w:rsidR="006E53D8" w:rsidRPr="0048797E" w:rsidRDefault="006E53D8" w:rsidP="006E53D8">
      <w:pPr>
        <w:pStyle w:val="western"/>
        <w:shd w:val="clear" w:color="auto" w:fill="FFFFFF"/>
        <w:spacing w:before="0" w:beforeAutospacing="0" w:after="0" w:afterAutospacing="0"/>
        <w:ind w:right="-374"/>
        <w:jc w:val="center"/>
        <w:rPr>
          <w:b/>
          <w:bCs/>
        </w:rPr>
      </w:pPr>
      <w:r w:rsidRPr="0048797E">
        <w:rPr>
          <w:b/>
          <w:bCs/>
        </w:rPr>
        <w:t xml:space="preserve">по содействию развитию конкуренции на территории </w:t>
      </w:r>
    </w:p>
    <w:p w:rsidR="006E53D8" w:rsidRDefault="006E53D8" w:rsidP="006E53D8">
      <w:pPr>
        <w:pStyle w:val="western"/>
        <w:shd w:val="clear" w:color="auto" w:fill="FFFFFF"/>
        <w:spacing w:before="0" w:beforeAutospacing="0" w:after="0" w:afterAutospacing="0"/>
        <w:ind w:right="-374"/>
        <w:jc w:val="center"/>
        <w:rPr>
          <w:b/>
          <w:bCs/>
        </w:rPr>
      </w:pPr>
      <w:r w:rsidRPr="0048797E">
        <w:rPr>
          <w:b/>
          <w:bCs/>
        </w:rPr>
        <w:t>муниципального обра</w:t>
      </w:r>
      <w:r w:rsidR="00646C43">
        <w:rPr>
          <w:b/>
          <w:bCs/>
        </w:rPr>
        <w:t>зования «</w:t>
      </w:r>
      <w:proofErr w:type="spellStart"/>
      <w:r w:rsidR="00646C43">
        <w:rPr>
          <w:b/>
          <w:bCs/>
        </w:rPr>
        <w:t>Кяхтинский</w:t>
      </w:r>
      <w:proofErr w:type="spellEnd"/>
      <w:r w:rsidR="00646C43">
        <w:rPr>
          <w:b/>
          <w:bCs/>
        </w:rPr>
        <w:t xml:space="preserve"> район</w:t>
      </w:r>
      <w:r w:rsidRPr="0048797E">
        <w:rPr>
          <w:b/>
          <w:bCs/>
        </w:rPr>
        <w:t>»</w:t>
      </w:r>
    </w:p>
    <w:p w:rsidR="00646C43" w:rsidRPr="0048797E" w:rsidRDefault="00646C43" w:rsidP="006E53D8">
      <w:pPr>
        <w:pStyle w:val="western"/>
        <w:shd w:val="clear" w:color="auto" w:fill="FFFFFF"/>
        <w:spacing w:before="0" w:beforeAutospacing="0" w:after="0" w:afterAutospacing="0"/>
        <w:ind w:right="-374"/>
        <w:jc w:val="center"/>
        <w:rPr>
          <w:b/>
          <w:bCs/>
        </w:rPr>
      </w:pPr>
      <w:r>
        <w:rPr>
          <w:b/>
          <w:bCs/>
        </w:rPr>
        <w:t xml:space="preserve">Стандарта развития </w:t>
      </w:r>
      <w:r w:rsidR="00442807">
        <w:rPr>
          <w:b/>
          <w:bCs/>
        </w:rPr>
        <w:t>конкуренции на период 2016-2017</w:t>
      </w:r>
      <w:r>
        <w:rPr>
          <w:b/>
          <w:bCs/>
        </w:rPr>
        <w:t xml:space="preserve"> годов</w:t>
      </w:r>
    </w:p>
    <w:p w:rsidR="006E53D8" w:rsidRDefault="006E53D8" w:rsidP="006E53D8"/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1418"/>
        <w:gridCol w:w="2268"/>
        <w:gridCol w:w="1843"/>
        <w:gridCol w:w="1843"/>
      </w:tblGrid>
      <w:tr w:rsidR="006E53D8" w:rsidTr="00C72F22">
        <w:tc>
          <w:tcPr>
            <w:tcW w:w="675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№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proofErr w:type="gramStart"/>
            <w:r w:rsidRPr="00B36EC7">
              <w:t>п</w:t>
            </w:r>
            <w:proofErr w:type="gramEnd"/>
            <w:r>
              <w:t>/</w:t>
            </w:r>
            <w:r w:rsidRPr="00B36EC7">
              <w:t>п</w:t>
            </w:r>
          </w:p>
        </w:tc>
        <w:tc>
          <w:tcPr>
            <w:tcW w:w="5387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jc w:val="center"/>
            </w:pPr>
            <w:r w:rsidRPr="00B36EC7">
              <w:t>Наименование мероприятия</w:t>
            </w: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Ключевое событие/</w:t>
            </w:r>
            <w:r>
              <w:t xml:space="preserve"> </w:t>
            </w:r>
            <w:r w:rsidRPr="00B36EC7">
              <w:t>результат</w:t>
            </w:r>
          </w:p>
        </w:tc>
        <w:tc>
          <w:tcPr>
            <w:tcW w:w="141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Срок</w:t>
            </w:r>
          </w:p>
        </w:tc>
        <w:tc>
          <w:tcPr>
            <w:tcW w:w="226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jc w:val="center"/>
            </w:pPr>
            <w:r w:rsidRPr="00B36EC7">
              <w:t>Вид документа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 w:rsidRPr="00B36EC7">
              <w:t>Исполнитель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Механизм реализации</w:t>
            </w:r>
          </w:p>
        </w:tc>
      </w:tr>
      <w:tr w:rsidR="006E53D8" w:rsidTr="00C72F22">
        <w:tc>
          <w:tcPr>
            <w:tcW w:w="675" w:type="dxa"/>
          </w:tcPr>
          <w:p w:rsidR="006E53D8" w:rsidRDefault="006E53D8" w:rsidP="005661BC">
            <w:pPr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Определение Уполномоченного органа по развитию конкуренции (УО) - постоянно действующего органа по развитию конкуренции в муниципальном образовании или придание соответствующих полномочий уже существующему органу.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right="-115" w:firstLine="108"/>
              <w:jc w:val="center"/>
            </w:pPr>
            <w:r w:rsidRPr="00B36EC7">
              <w:t>Решение исполнительного органа МСУ о закреплении функций УО</w:t>
            </w:r>
          </w:p>
        </w:tc>
        <w:tc>
          <w:tcPr>
            <w:tcW w:w="1418" w:type="dxa"/>
          </w:tcPr>
          <w:p w:rsidR="006E53D8" w:rsidRPr="00B36EC7" w:rsidRDefault="00442807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>
              <w:t>2 квартал 2016 г.</w:t>
            </w:r>
          </w:p>
        </w:tc>
        <w:tc>
          <w:tcPr>
            <w:tcW w:w="2268" w:type="dxa"/>
          </w:tcPr>
          <w:p w:rsidR="006E53D8" w:rsidRPr="00B36EC7" w:rsidRDefault="006F7422" w:rsidP="00F52BE0">
            <w:pPr>
              <w:pStyle w:val="western"/>
              <w:spacing w:before="0" w:beforeAutospacing="0" w:after="0" w:afterAutospacing="0"/>
              <w:jc w:val="center"/>
            </w:pPr>
            <w:r>
              <w:t>Постановление 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442807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исполнительного органа МСУ</w:t>
            </w:r>
          </w:p>
        </w:tc>
      </w:tr>
      <w:tr w:rsidR="006E53D8" w:rsidTr="00C72F22">
        <w:tc>
          <w:tcPr>
            <w:tcW w:w="675" w:type="dxa"/>
          </w:tcPr>
          <w:p w:rsidR="006E53D8" w:rsidRDefault="006E53D8" w:rsidP="005661BC">
            <w:pPr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Создание коллегиального органа муниципального образования по развитию конкуренции (далее – КОМО).</w:t>
            </w:r>
          </w:p>
          <w:p w:rsidR="006E53D8" w:rsidRPr="003356CD" w:rsidRDefault="006E53D8" w:rsidP="005661BC">
            <w:pPr>
              <w:pStyle w:val="western"/>
              <w:spacing w:before="0" w:beforeAutospacing="0" w:after="0" w:afterAutospacing="0"/>
              <w:rPr>
                <w:i/>
                <w:iCs/>
              </w:rPr>
            </w:pP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33" w:right="-115"/>
              <w:jc w:val="center"/>
            </w:pPr>
            <w:r w:rsidRPr="00B36EC7">
              <w:t>Решение исполнительного органа МСУ о создании КОМО</w:t>
            </w:r>
          </w:p>
        </w:tc>
        <w:tc>
          <w:tcPr>
            <w:tcW w:w="1418" w:type="dxa"/>
          </w:tcPr>
          <w:p w:rsidR="006E53D8" w:rsidRPr="00B36EC7" w:rsidRDefault="00442807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>
              <w:t>3 квартал 2016 г.</w:t>
            </w:r>
          </w:p>
        </w:tc>
        <w:tc>
          <w:tcPr>
            <w:tcW w:w="2268" w:type="dxa"/>
          </w:tcPr>
          <w:p w:rsidR="006E53D8" w:rsidRPr="00B36EC7" w:rsidRDefault="00801B6D" w:rsidP="005661BC">
            <w:pPr>
              <w:pStyle w:val="western"/>
              <w:spacing w:before="0" w:beforeAutospacing="0" w:after="0" w:afterAutospacing="0"/>
              <w:jc w:val="center"/>
            </w:pPr>
            <w:r>
              <w:t xml:space="preserve">Постановление </w:t>
            </w:r>
            <w:r w:rsidR="007C1615">
              <w:t xml:space="preserve"> Администрации МО «</w:t>
            </w:r>
            <w:proofErr w:type="spellStart"/>
            <w:r w:rsidR="007C1615">
              <w:t>Кяхтинский</w:t>
            </w:r>
            <w:proofErr w:type="spellEnd"/>
            <w:r w:rsidR="007C1615"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442807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рекомендациями исполнительного органа МСУ и УО</w:t>
            </w:r>
          </w:p>
        </w:tc>
      </w:tr>
      <w:tr w:rsidR="006E53D8" w:rsidTr="00C72F22">
        <w:tc>
          <w:tcPr>
            <w:tcW w:w="675" w:type="dxa"/>
          </w:tcPr>
          <w:p w:rsidR="006E53D8" w:rsidRDefault="006E53D8" w:rsidP="005661BC">
            <w:pPr>
              <w:jc w:val="center"/>
            </w:pPr>
            <w:r>
              <w:t>3</w:t>
            </w:r>
          </w:p>
        </w:tc>
        <w:tc>
          <w:tcPr>
            <w:tcW w:w="5387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Определение перечней приоритетных для конкретного муниципального образования (далее – МО) товарных рынков, актуальных барьеров, иных проблем в отношении состояния и развития конкуренции.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33" w:right="-115" w:hanging="148"/>
              <w:jc w:val="center"/>
            </w:pPr>
            <w:r w:rsidRPr="00B36EC7">
              <w:t>Акт исполнительного органа МСУ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33" w:right="-115" w:hanging="148"/>
              <w:jc w:val="center"/>
            </w:pPr>
            <w:r w:rsidRPr="00B36EC7">
              <w:t xml:space="preserve">и Протокол 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33" w:right="-115" w:hanging="148"/>
              <w:jc w:val="center"/>
            </w:pPr>
            <w:r w:rsidRPr="00B36EC7">
              <w:t xml:space="preserve">КОМО об утверждении перечня приоритетных рынков, </w:t>
            </w:r>
            <w:r w:rsidRPr="00B36EC7">
              <w:lastRenderedPageBreak/>
              <w:t>барьеров, проблем развития конкуренции на территории МО</w:t>
            </w:r>
          </w:p>
        </w:tc>
        <w:tc>
          <w:tcPr>
            <w:tcW w:w="141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lastRenderedPageBreak/>
              <w:t>Перечни формируются в течение 3 мес. с момента начала работы по «дорожной карте», в последующе</w:t>
            </w:r>
            <w:r w:rsidRPr="00B36EC7">
              <w:lastRenderedPageBreak/>
              <w:t>м актуализируются ежегодно или с меньшей периодичностью</w:t>
            </w:r>
          </w:p>
        </w:tc>
        <w:tc>
          <w:tcPr>
            <w:tcW w:w="2268" w:type="dxa"/>
          </w:tcPr>
          <w:p w:rsidR="006E53D8" w:rsidRPr="00B36EC7" w:rsidRDefault="00F71F66" w:rsidP="005661BC">
            <w:pPr>
              <w:pStyle w:val="western"/>
              <w:spacing w:before="0" w:beforeAutospacing="0" w:after="0" w:afterAutospacing="0"/>
              <w:jc w:val="center"/>
            </w:pPr>
            <w:r>
              <w:lastRenderedPageBreak/>
              <w:t>Протокол заседания комиссии</w:t>
            </w:r>
          </w:p>
        </w:tc>
        <w:tc>
          <w:tcPr>
            <w:tcW w:w="1843" w:type="dxa"/>
          </w:tcPr>
          <w:p w:rsidR="006E53D8" w:rsidRPr="00B36EC7" w:rsidRDefault="00F52BE0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рекомендациями исполнительного органа МСУ и КОМО</w:t>
            </w:r>
          </w:p>
        </w:tc>
      </w:tr>
      <w:tr w:rsidR="006E53D8" w:rsidTr="00C72F22">
        <w:tc>
          <w:tcPr>
            <w:tcW w:w="675" w:type="dxa"/>
          </w:tcPr>
          <w:p w:rsidR="006E53D8" w:rsidRDefault="006E53D8" w:rsidP="005661BC">
            <w:pPr>
              <w:jc w:val="center"/>
            </w:pPr>
            <w:r>
              <w:lastRenderedPageBreak/>
              <w:t>4</w:t>
            </w:r>
          </w:p>
        </w:tc>
        <w:tc>
          <w:tcPr>
            <w:tcW w:w="5387" w:type="dxa"/>
          </w:tcPr>
          <w:p w:rsidR="006E53D8" w:rsidRPr="003356CD" w:rsidRDefault="006E53D8" w:rsidP="005661BC">
            <w:pPr>
              <w:pStyle w:val="western"/>
              <w:spacing w:before="0" w:beforeAutospacing="0" w:after="0" w:afterAutospacing="0"/>
              <w:rPr>
                <w:bCs/>
                <w:i/>
              </w:rPr>
            </w:pPr>
            <w:r w:rsidRPr="003356CD">
              <w:rPr>
                <w:b/>
                <w:bCs/>
              </w:rPr>
              <w:t>Определение полномочий и компетенций уполномоченного органа по реализации СРК на местном уровне в соответствии со структурой СРК и Требованиями Стандарта, затрагивающими местный уровень.</w:t>
            </w:r>
            <w:r w:rsidRPr="003356CD">
              <w:rPr>
                <w:bCs/>
                <w:i/>
              </w:rPr>
              <w:t xml:space="preserve"> </w:t>
            </w:r>
          </w:p>
          <w:p w:rsidR="006E53D8" w:rsidRPr="003356CD" w:rsidRDefault="006E53D8" w:rsidP="005661BC">
            <w:pPr>
              <w:pStyle w:val="western"/>
              <w:spacing w:before="0" w:beforeAutospacing="0" w:after="0" w:afterAutospacing="0"/>
              <w:rPr>
                <w:i/>
              </w:rPr>
            </w:pP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08" w:right="-115" w:hanging="33"/>
              <w:jc w:val="center"/>
            </w:pPr>
            <w:r w:rsidRPr="00B36EC7">
              <w:t>Решение исполнительного органа МСУ, утверждающее положение о постоянно действующем координационном совещании заинтересованных сторон</w:t>
            </w:r>
          </w:p>
        </w:tc>
        <w:tc>
          <w:tcPr>
            <w:tcW w:w="141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1 месяц с момента принятия решения о присоединении к внедрению и реализации СРК</w:t>
            </w:r>
          </w:p>
        </w:tc>
        <w:tc>
          <w:tcPr>
            <w:tcW w:w="2268" w:type="dxa"/>
          </w:tcPr>
          <w:p w:rsidR="006E53D8" w:rsidRPr="00B36EC7" w:rsidRDefault="002E47B9" w:rsidP="005661BC">
            <w:pPr>
              <w:pStyle w:val="western"/>
              <w:spacing w:before="0" w:beforeAutospacing="0" w:after="0" w:afterAutospacing="0"/>
              <w:jc w:val="center"/>
            </w:pPr>
            <w:r>
              <w:t>Постановление 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EF77B6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исполнительного органа МСУ</w:t>
            </w:r>
          </w:p>
        </w:tc>
      </w:tr>
      <w:tr w:rsidR="006E53D8" w:rsidTr="00C72F22">
        <w:tc>
          <w:tcPr>
            <w:tcW w:w="675" w:type="dxa"/>
          </w:tcPr>
          <w:p w:rsidR="006E53D8" w:rsidRDefault="006E53D8" w:rsidP="005661BC">
            <w:pPr>
              <w:jc w:val="center"/>
            </w:pPr>
            <w:r>
              <w:t>5</w:t>
            </w:r>
          </w:p>
        </w:tc>
        <w:tc>
          <w:tcPr>
            <w:tcW w:w="5387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Формирования механизма взаимодействия УО с заинтересованными сторонами.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08" w:right="-115" w:hanging="33"/>
              <w:jc w:val="center"/>
            </w:pPr>
            <w:r w:rsidRPr="00B36EC7">
              <w:t>Решение исполнительного органа МСУ, утверждающее механизм взаимодействия УО с заинтересованными сторонами</w:t>
            </w:r>
          </w:p>
        </w:tc>
        <w:tc>
          <w:tcPr>
            <w:tcW w:w="141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1 месяц с момента принятия решения о присоединении к внедрению и реализации СРК</w:t>
            </w:r>
          </w:p>
        </w:tc>
        <w:tc>
          <w:tcPr>
            <w:tcW w:w="2268" w:type="dxa"/>
          </w:tcPr>
          <w:p w:rsidR="006E53D8" w:rsidRPr="00B36EC7" w:rsidRDefault="00E405A5" w:rsidP="005661BC">
            <w:pPr>
              <w:pStyle w:val="western"/>
              <w:spacing w:before="0" w:beforeAutospacing="0" w:after="0" w:afterAutospacing="0"/>
              <w:jc w:val="center"/>
            </w:pPr>
            <w:r>
              <w:t xml:space="preserve">Протокол заседания координационного совещания </w:t>
            </w:r>
            <w:r w:rsidR="00F52BE0">
              <w:t>Администрации МО «</w:t>
            </w:r>
            <w:proofErr w:type="spellStart"/>
            <w:r w:rsidR="00F52BE0">
              <w:t>Кяхтинский</w:t>
            </w:r>
            <w:proofErr w:type="spellEnd"/>
            <w:r w:rsidR="00F52BE0"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C72F22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МСУ</w:t>
            </w:r>
          </w:p>
        </w:tc>
      </w:tr>
      <w:tr w:rsidR="006E53D8" w:rsidTr="00C72F22">
        <w:tc>
          <w:tcPr>
            <w:tcW w:w="675" w:type="dxa"/>
          </w:tcPr>
          <w:p w:rsidR="006E53D8" w:rsidRDefault="006E53D8" w:rsidP="005661BC">
            <w:pPr>
              <w:jc w:val="center"/>
            </w:pPr>
            <w:r>
              <w:t>6</w:t>
            </w:r>
          </w:p>
        </w:tc>
        <w:tc>
          <w:tcPr>
            <w:tcW w:w="5387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Организация процесса постоянных улучшений в сфере развития конкуренции.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08" w:right="-115" w:firstLine="108"/>
              <w:jc w:val="center"/>
            </w:pPr>
            <w:r w:rsidRPr="00B36EC7">
              <w:t xml:space="preserve">План постоянных улучшений в сфере развития конкуренции на территории </w:t>
            </w:r>
            <w:r w:rsidRPr="00B36EC7">
              <w:lastRenderedPageBreak/>
              <w:t>МО</w:t>
            </w:r>
          </w:p>
        </w:tc>
        <w:tc>
          <w:tcPr>
            <w:tcW w:w="141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lastRenderedPageBreak/>
              <w:t>В течение года в соответствии с утвержденным планом</w:t>
            </w:r>
          </w:p>
        </w:tc>
        <w:tc>
          <w:tcPr>
            <w:tcW w:w="2268" w:type="dxa"/>
          </w:tcPr>
          <w:p w:rsidR="006E53D8" w:rsidRPr="00B36EC7" w:rsidRDefault="00C72F22" w:rsidP="005661BC">
            <w:pPr>
              <w:pStyle w:val="western"/>
              <w:spacing w:before="0" w:beforeAutospacing="0" w:after="0" w:afterAutospacing="0"/>
              <w:jc w:val="center"/>
            </w:pPr>
            <w:r>
              <w:t xml:space="preserve">Ведомственные планы по реализации Плана мероприятий («дорожной карты») по </w:t>
            </w:r>
            <w:r>
              <w:lastRenderedPageBreak/>
              <w:t xml:space="preserve">содействию развитию конкуренции в </w:t>
            </w:r>
            <w:proofErr w:type="spellStart"/>
            <w:r>
              <w:t>Кяхтинском</w:t>
            </w:r>
            <w:proofErr w:type="spellEnd"/>
            <w:r>
              <w:t xml:space="preserve"> районе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 w:rsidRPr="00B36EC7">
              <w:lastRenderedPageBreak/>
              <w:t>Согласно решению КОМО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С учетом решений органов МСУ и предложений КОМО и заинтересованны</w:t>
            </w:r>
            <w:r w:rsidRPr="00B36EC7">
              <w:lastRenderedPageBreak/>
              <w:t>х сторон</w:t>
            </w:r>
          </w:p>
        </w:tc>
      </w:tr>
      <w:tr w:rsidR="006E53D8" w:rsidTr="00C72F22">
        <w:tc>
          <w:tcPr>
            <w:tcW w:w="675" w:type="dxa"/>
          </w:tcPr>
          <w:p w:rsidR="006E53D8" w:rsidRDefault="006E53D8" w:rsidP="005661BC">
            <w:pPr>
              <w:jc w:val="center"/>
            </w:pPr>
            <w:r>
              <w:lastRenderedPageBreak/>
              <w:t>7</w:t>
            </w:r>
          </w:p>
        </w:tc>
        <w:tc>
          <w:tcPr>
            <w:tcW w:w="5387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Реализация локальных планов, проектов, дорожных карт по развитию конкуренции</w:t>
            </w:r>
            <w:r w:rsidRPr="003356CD">
              <w:rPr>
                <w:i/>
                <w:iCs/>
              </w:rPr>
              <w:t>.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08" w:right="-115" w:hanging="33"/>
              <w:jc w:val="center"/>
            </w:pPr>
            <w:r w:rsidRPr="00B36EC7">
              <w:t>Локальные планы, проекты по развитию конкуренции на территории МО</w:t>
            </w:r>
          </w:p>
        </w:tc>
        <w:tc>
          <w:tcPr>
            <w:tcW w:w="141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течение года в соответствии с утвержденными планами, локальными ДК</w:t>
            </w:r>
          </w:p>
        </w:tc>
        <w:tc>
          <w:tcPr>
            <w:tcW w:w="2268" w:type="dxa"/>
          </w:tcPr>
          <w:p w:rsidR="006E53D8" w:rsidRPr="00B36EC7" w:rsidRDefault="006C24C0" w:rsidP="005661BC">
            <w:pPr>
              <w:pStyle w:val="western"/>
              <w:spacing w:before="0" w:beforeAutospacing="0" w:after="0" w:afterAutospacing="0"/>
              <w:jc w:val="center"/>
            </w:pPr>
            <w:r>
              <w:t>Локальные</w:t>
            </w:r>
            <w:r w:rsidR="00407FCE">
              <w:t xml:space="preserve"> планы</w:t>
            </w:r>
            <w:r>
              <w:t>, проекты для включения в П</w:t>
            </w:r>
            <w:r w:rsidR="00407FCE">
              <w:t xml:space="preserve">лан мероприятий («дорожная карта») по содействию развитию конкуренции в </w:t>
            </w:r>
            <w:proofErr w:type="spellStart"/>
            <w:r w:rsidR="00407FCE">
              <w:t>Кяхтинском</w:t>
            </w:r>
            <w:proofErr w:type="spellEnd"/>
            <w:r w:rsidR="00407FCE">
              <w:t xml:space="preserve"> районе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 w:rsidRPr="00B36EC7">
              <w:t>Согласно решению КОМО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С учетом решений органов МСУ и предложений КОМО и заинтересованных сторон</w:t>
            </w:r>
          </w:p>
        </w:tc>
      </w:tr>
      <w:tr w:rsidR="006E53D8" w:rsidTr="00C72F22">
        <w:tc>
          <w:tcPr>
            <w:tcW w:w="675" w:type="dxa"/>
          </w:tcPr>
          <w:p w:rsidR="006E53D8" w:rsidRDefault="006E53D8" w:rsidP="005661BC">
            <w:pPr>
              <w:jc w:val="center"/>
            </w:pPr>
            <w:r>
              <w:t>8</w:t>
            </w:r>
          </w:p>
        </w:tc>
        <w:tc>
          <w:tcPr>
            <w:tcW w:w="5387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Развитие конкуренции при осуществлении закупок органами местного самоуправления и контролируемыми обществами.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08" w:right="-115" w:firstLine="108"/>
              <w:jc w:val="center"/>
            </w:pPr>
            <w:r w:rsidRPr="00B36EC7">
              <w:t>Методические рекомендации по составлению документации и проведению торгов</w:t>
            </w:r>
          </w:p>
        </w:tc>
        <w:tc>
          <w:tcPr>
            <w:tcW w:w="141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1 месяц с момента принятия решения о присоединении к внедрению и реализации СРК</w:t>
            </w:r>
          </w:p>
        </w:tc>
        <w:tc>
          <w:tcPr>
            <w:tcW w:w="2268" w:type="dxa"/>
          </w:tcPr>
          <w:p w:rsidR="006E53D8" w:rsidRPr="00B36EC7" w:rsidRDefault="001D1B6A" w:rsidP="001D1B6A">
            <w:pPr>
              <w:pStyle w:val="western"/>
              <w:spacing w:before="0" w:beforeAutospacing="0" w:after="0" w:afterAutospacing="0"/>
              <w:jc w:val="center"/>
            </w:pPr>
            <w:r>
              <w:t xml:space="preserve">Информация по проведению торгов в </w:t>
            </w:r>
            <w:proofErr w:type="spellStart"/>
            <w:r>
              <w:t>Кяхтинском</w:t>
            </w:r>
            <w:proofErr w:type="spellEnd"/>
            <w:r>
              <w:t xml:space="preserve"> районе в открытом доступе.</w:t>
            </w:r>
          </w:p>
        </w:tc>
        <w:tc>
          <w:tcPr>
            <w:tcW w:w="1843" w:type="dxa"/>
          </w:tcPr>
          <w:p w:rsidR="006E53D8" w:rsidRPr="00B36EC7" w:rsidRDefault="00B174ED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 xml:space="preserve">Отдел по правовым вопросам и муниципальным закупкам </w:t>
            </w:r>
            <w:proofErr w:type="spellStart"/>
            <w:r>
              <w:t>Админитсрации</w:t>
            </w:r>
            <w:proofErr w:type="spellEnd"/>
            <w:r>
              <w:t xml:space="preserve">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МСУ</w:t>
            </w:r>
          </w:p>
        </w:tc>
      </w:tr>
      <w:tr w:rsidR="006E53D8" w:rsidTr="00C72F22">
        <w:tc>
          <w:tcPr>
            <w:tcW w:w="675" w:type="dxa"/>
          </w:tcPr>
          <w:p w:rsidR="006E53D8" w:rsidRDefault="006E53D8" w:rsidP="005661BC">
            <w:pPr>
              <w:jc w:val="center"/>
            </w:pPr>
            <w:r>
              <w:t>9</w:t>
            </w:r>
          </w:p>
        </w:tc>
        <w:tc>
          <w:tcPr>
            <w:tcW w:w="5387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Создание механизма общественного обсуждения закупок товаров для нужд органов местного самоуправления.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08" w:right="-115" w:firstLine="108"/>
              <w:jc w:val="center"/>
            </w:pPr>
            <w:r w:rsidRPr="00B36EC7">
              <w:t>Установление муниципальных правил обязательного общественного обсуждения закупок</w:t>
            </w:r>
          </w:p>
        </w:tc>
        <w:tc>
          <w:tcPr>
            <w:tcW w:w="141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1 квартал с момента принятия решения о присоединении к внедрению и реализации СРК</w:t>
            </w:r>
          </w:p>
        </w:tc>
        <w:tc>
          <w:tcPr>
            <w:tcW w:w="2268" w:type="dxa"/>
          </w:tcPr>
          <w:p w:rsidR="006E53D8" w:rsidRPr="00B36EC7" w:rsidRDefault="00B174ED" w:rsidP="003D6111">
            <w:pPr>
              <w:pStyle w:val="western"/>
              <w:spacing w:before="0" w:beforeAutospacing="0" w:after="0" w:afterAutospacing="0"/>
              <w:jc w:val="center"/>
            </w:pPr>
            <w:r>
              <w:t xml:space="preserve">Информация по проведению торгов в </w:t>
            </w:r>
            <w:proofErr w:type="spellStart"/>
            <w:r>
              <w:t>Кяхтинском</w:t>
            </w:r>
            <w:proofErr w:type="spellEnd"/>
            <w:r>
              <w:t xml:space="preserve"> районе в открытом доступе.</w:t>
            </w:r>
          </w:p>
        </w:tc>
        <w:tc>
          <w:tcPr>
            <w:tcW w:w="1843" w:type="dxa"/>
          </w:tcPr>
          <w:p w:rsidR="006E53D8" w:rsidRPr="00B36EC7" w:rsidRDefault="00B174ED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 xml:space="preserve">Отдел по правовым вопросам и муниципальным закупкам </w:t>
            </w:r>
            <w:proofErr w:type="spellStart"/>
            <w:r>
              <w:t>Админитсрации</w:t>
            </w:r>
            <w:proofErr w:type="spellEnd"/>
            <w:r>
              <w:t xml:space="preserve">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исполнительного органа МСУ</w:t>
            </w:r>
          </w:p>
        </w:tc>
      </w:tr>
      <w:tr w:rsidR="006E53D8" w:rsidTr="00C72F22">
        <w:tc>
          <w:tcPr>
            <w:tcW w:w="675" w:type="dxa"/>
          </w:tcPr>
          <w:p w:rsidR="006E53D8" w:rsidRDefault="006E53D8" w:rsidP="005661BC">
            <w:pPr>
              <w:jc w:val="center"/>
            </w:pPr>
            <w:r>
              <w:t>10</w:t>
            </w:r>
          </w:p>
        </w:tc>
        <w:tc>
          <w:tcPr>
            <w:tcW w:w="5387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Организация общественного контроля (</w:t>
            </w:r>
            <w:proofErr w:type="gramStart"/>
            <w:r w:rsidRPr="003356CD">
              <w:rPr>
                <w:b/>
                <w:bCs/>
              </w:rPr>
              <w:t>О</w:t>
            </w:r>
            <w:r w:rsidR="006F7422">
              <w:rPr>
                <w:b/>
                <w:bCs/>
              </w:rPr>
              <w:t>К</w:t>
            </w:r>
            <w:proofErr w:type="gramEnd"/>
            <w:r w:rsidR="006F7422">
              <w:rPr>
                <w:b/>
                <w:bCs/>
              </w:rPr>
              <w:t>) за деятельностью</w:t>
            </w:r>
            <w:r w:rsidRPr="003356CD">
              <w:rPr>
                <w:b/>
                <w:bCs/>
              </w:rPr>
              <w:t xml:space="preserve"> оказывающих существенное влияние на состояние конкуренции на приоритетных товарных рынках.</w:t>
            </w:r>
          </w:p>
          <w:p w:rsidR="006E53D8" w:rsidRPr="00B36EC7" w:rsidRDefault="006E53D8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08" w:right="-115" w:firstLine="108"/>
              <w:jc w:val="center"/>
            </w:pPr>
            <w:r w:rsidRPr="00B36EC7">
              <w:t xml:space="preserve">Оценка изменений уровня удовлетворенности различных </w:t>
            </w:r>
            <w:r w:rsidRPr="00B36EC7">
              <w:lastRenderedPageBreak/>
              <w:t>участников гражданско-правовых отношений (потребителей, предпринимателей)</w:t>
            </w:r>
          </w:p>
        </w:tc>
        <w:tc>
          <w:tcPr>
            <w:tcW w:w="141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lastRenderedPageBreak/>
              <w:t>Не реже 1 раза в год</w:t>
            </w:r>
          </w:p>
        </w:tc>
        <w:tc>
          <w:tcPr>
            <w:tcW w:w="2268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jc w:val="center"/>
            </w:pPr>
            <w:r w:rsidRPr="00B36EC7">
              <w:t>Совместный доклад УО и КОМО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 w:rsidRPr="00B36EC7">
              <w:t>УО</w:t>
            </w:r>
          </w:p>
        </w:tc>
        <w:tc>
          <w:tcPr>
            <w:tcW w:w="1843" w:type="dxa"/>
          </w:tcPr>
          <w:p w:rsidR="006E53D8" w:rsidRPr="00B36EC7" w:rsidRDefault="006E53D8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Согласно решению исполнительного органа МСУ</w:t>
            </w:r>
          </w:p>
        </w:tc>
      </w:tr>
      <w:tr w:rsidR="0056108B" w:rsidTr="00C72F22">
        <w:tc>
          <w:tcPr>
            <w:tcW w:w="675" w:type="dxa"/>
          </w:tcPr>
          <w:p w:rsidR="0056108B" w:rsidRDefault="0056108B" w:rsidP="005661BC">
            <w:pPr>
              <w:jc w:val="center"/>
            </w:pPr>
            <w:r>
              <w:lastRenderedPageBreak/>
              <w:t>11</w:t>
            </w:r>
          </w:p>
        </w:tc>
        <w:tc>
          <w:tcPr>
            <w:tcW w:w="5387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Общественный контроль качества товаров и услуг, барьеров доступа и ведения деятельности, удовлетворенности хозяйствующих субъектов и граждан состоянием конкуренции.</w:t>
            </w:r>
          </w:p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right="-115" w:firstLine="33"/>
              <w:jc w:val="center"/>
            </w:pPr>
            <w:r w:rsidRPr="00B36EC7">
              <w:t>Раздел акта исполнительного органа МСУ, утверждающего порядок организации и реализации постоянных консультаций с общественностью по вопросам развития конкуренции</w:t>
            </w:r>
          </w:p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left="33" w:right="-115" w:hanging="33"/>
              <w:jc w:val="center"/>
            </w:pPr>
          </w:p>
        </w:tc>
        <w:tc>
          <w:tcPr>
            <w:tcW w:w="1418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</w:p>
        </w:tc>
        <w:tc>
          <w:tcPr>
            <w:tcW w:w="2268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jc w:val="center"/>
            </w:pPr>
            <w:r>
              <w:t>Аналитическая записка</w:t>
            </w:r>
          </w:p>
        </w:tc>
        <w:tc>
          <w:tcPr>
            <w:tcW w:w="1843" w:type="dxa"/>
          </w:tcPr>
          <w:p w:rsidR="0056108B" w:rsidRPr="00B36EC7" w:rsidRDefault="0056108B" w:rsidP="00697191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</w:p>
        </w:tc>
      </w:tr>
      <w:tr w:rsidR="0056108B" w:rsidTr="00C72F22">
        <w:tc>
          <w:tcPr>
            <w:tcW w:w="675" w:type="dxa"/>
          </w:tcPr>
          <w:p w:rsidR="0056108B" w:rsidRDefault="0056108B" w:rsidP="005661BC">
            <w:pPr>
              <w:jc w:val="center"/>
            </w:pPr>
            <w:r>
              <w:t>12</w:t>
            </w:r>
          </w:p>
        </w:tc>
        <w:tc>
          <w:tcPr>
            <w:tcW w:w="5387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 xml:space="preserve">Организация общественного контроля за </w:t>
            </w:r>
            <w:proofErr w:type="spellStart"/>
            <w:r w:rsidRPr="003356CD">
              <w:rPr>
                <w:b/>
                <w:bCs/>
              </w:rPr>
              <w:t>конкурентностью</w:t>
            </w:r>
            <w:proofErr w:type="spellEnd"/>
            <w:r w:rsidRPr="003356CD">
              <w:rPr>
                <w:b/>
                <w:bCs/>
              </w:rPr>
              <w:t xml:space="preserve"> доступа к конкурентным возможностям и преимуществам, состоящим в ведении органов МСУ.</w:t>
            </w:r>
          </w:p>
          <w:p w:rsidR="0056108B" w:rsidRPr="00B36EC7" w:rsidRDefault="0056108B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left="-108" w:right="-115" w:hanging="33"/>
              <w:jc w:val="center"/>
            </w:pPr>
            <w:r w:rsidRPr="00B36EC7">
              <w:t xml:space="preserve">План организации общественного контроля за </w:t>
            </w:r>
            <w:proofErr w:type="spellStart"/>
            <w:r w:rsidRPr="00B36EC7">
              <w:t>конкурентностью</w:t>
            </w:r>
            <w:proofErr w:type="spellEnd"/>
            <w:r w:rsidRPr="00B36EC7">
              <w:t xml:space="preserve"> доступа к конкурентным возможностям и преимуществам, состоящим в ведении органов МСУ</w:t>
            </w:r>
          </w:p>
        </w:tc>
        <w:tc>
          <w:tcPr>
            <w:tcW w:w="1418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1 месяц с момента принятия решения о присоединении к внедрению и реализации СРК</w:t>
            </w:r>
          </w:p>
        </w:tc>
        <w:tc>
          <w:tcPr>
            <w:tcW w:w="2268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jc w:val="center"/>
            </w:pPr>
            <w:r>
              <w:t>Информация о конкретных возможностях и имуществе, состоящим в ведении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Отдел земельных и имущественных отношений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исполнительного органа МСУ</w:t>
            </w:r>
          </w:p>
        </w:tc>
      </w:tr>
      <w:tr w:rsidR="0056108B" w:rsidTr="00C72F22">
        <w:tc>
          <w:tcPr>
            <w:tcW w:w="675" w:type="dxa"/>
          </w:tcPr>
          <w:p w:rsidR="0056108B" w:rsidRDefault="0056108B" w:rsidP="005661BC">
            <w:pPr>
              <w:jc w:val="center"/>
            </w:pPr>
            <w:r>
              <w:lastRenderedPageBreak/>
              <w:t>13</w:t>
            </w:r>
          </w:p>
        </w:tc>
        <w:tc>
          <w:tcPr>
            <w:tcW w:w="5387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Организация и осуществление постоянных консультаций с общественностью по вопросам развития конкуренции.</w:t>
            </w:r>
            <w:r w:rsidRPr="003356CD">
              <w:rPr>
                <w:rStyle w:val="apple-converted-space"/>
                <w:b/>
                <w:bCs/>
              </w:rPr>
              <w:t> </w:t>
            </w:r>
            <w:r w:rsidRPr="003356CD">
              <w:rPr>
                <w:b/>
                <w:bCs/>
              </w:rPr>
              <w:t>Разработка «белой книги»</w:t>
            </w:r>
            <w:r w:rsidRPr="003356CD">
              <w:rPr>
                <w:rStyle w:val="apple-converted-space"/>
                <w:b/>
                <w:bCs/>
              </w:rPr>
              <w:t> </w:t>
            </w:r>
            <w:r w:rsidRPr="003356CD">
              <w:rPr>
                <w:b/>
                <w:bCs/>
              </w:rPr>
              <w:t>развития конкуренции на территории МО.</w:t>
            </w:r>
          </w:p>
          <w:p w:rsidR="0056108B" w:rsidRPr="00B36EC7" w:rsidRDefault="0056108B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right="-115" w:firstLine="108"/>
              <w:jc w:val="center"/>
            </w:pPr>
            <w:r w:rsidRPr="00B36EC7">
              <w:t>Акт исполнительного органа МСУ, утверждающий порядок организации и реализации постоянных консультаций с общественностью по вопросам развития конкуренции.</w:t>
            </w:r>
          </w:p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right="-115" w:firstLine="108"/>
              <w:jc w:val="center"/>
            </w:pPr>
          </w:p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right="-115" w:firstLine="108"/>
              <w:jc w:val="center"/>
            </w:pPr>
            <w:r w:rsidRPr="00B36EC7">
              <w:t>«Белая книга развития конкуренции на территории МО</w:t>
            </w:r>
          </w:p>
        </w:tc>
        <w:tc>
          <w:tcPr>
            <w:tcW w:w="1418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1 месяц с момента принятия решения о присоединении к внедрению и реализации СРК</w:t>
            </w:r>
          </w:p>
        </w:tc>
        <w:tc>
          <w:tcPr>
            <w:tcW w:w="2268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jc w:val="center"/>
            </w:pPr>
            <w:r>
              <w:t xml:space="preserve">Консультации по вопросам развития конкуренции </w:t>
            </w:r>
          </w:p>
          <w:p w:rsidR="0056108B" w:rsidRPr="00B36EC7" w:rsidRDefault="0056108B" w:rsidP="005661BC">
            <w:pPr>
              <w:pStyle w:val="western"/>
              <w:spacing w:before="0" w:beforeAutospacing="0" w:after="0" w:afterAutospacing="0"/>
            </w:pPr>
          </w:p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</w:tcPr>
          <w:p w:rsidR="0056108B" w:rsidRPr="00B36EC7" w:rsidRDefault="0056108B" w:rsidP="00D01D2C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Администрация МО «</w:t>
            </w:r>
            <w:proofErr w:type="spellStart"/>
            <w:r>
              <w:t>Кяхтинский</w:t>
            </w:r>
            <w:proofErr w:type="spellEnd"/>
            <w:r>
              <w:t xml:space="preserve"> район» </w:t>
            </w:r>
          </w:p>
        </w:tc>
        <w:tc>
          <w:tcPr>
            <w:tcW w:w="1843" w:type="dxa"/>
          </w:tcPr>
          <w:p w:rsidR="0056108B" w:rsidRPr="00B36EC7" w:rsidRDefault="0056108B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исполнительного органа МСУ</w:t>
            </w:r>
          </w:p>
        </w:tc>
      </w:tr>
      <w:tr w:rsidR="00244346" w:rsidTr="00C72F22">
        <w:tc>
          <w:tcPr>
            <w:tcW w:w="675" w:type="dxa"/>
          </w:tcPr>
          <w:p w:rsidR="00244346" w:rsidRDefault="00244346" w:rsidP="005661BC">
            <w:pPr>
              <w:jc w:val="center"/>
            </w:pPr>
            <w:r>
              <w:t>14</w:t>
            </w:r>
          </w:p>
        </w:tc>
        <w:tc>
          <w:tcPr>
            <w:tcW w:w="5387" w:type="dxa"/>
          </w:tcPr>
          <w:p w:rsidR="00244346" w:rsidRPr="00B36EC7" w:rsidRDefault="00244346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 xml:space="preserve">Создание системы обобщения информации, поступающей в форме обращений граждан для </w:t>
            </w:r>
            <w:proofErr w:type="gramStart"/>
            <w:r w:rsidRPr="003356CD">
              <w:rPr>
                <w:b/>
                <w:bCs/>
              </w:rPr>
              <w:t>выявления</w:t>
            </w:r>
            <w:proofErr w:type="gramEnd"/>
            <w:r w:rsidRPr="003356CD">
              <w:rPr>
                <w:b/>
                <w:bCs/>
              </w:rPr>
              <w:t xml:space="preserve"> систематически возникающих проблем в области конкуренции</w:t>
            </w:r>
          </w:p>
          <w:p w:rsidR="00244346" w:rsidRPr="00B36EC7" w:rsidRDefault="00244346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244346" w:rsidRPr="00B36EC7" w:rsidRDefault="00244346" w:rsidP="005661BC">
            <w:pPr>
              <w:pStyle w:val="western"/>
              <w:spacing w:before="0" w:beforeAutospacing="0" w:after="0" w:afterAutospacing="0"/>
              <w:ind w:left="-108" w:right="-115" w:hanging="33"/>
              <w:jc w:val="center"/>
            </w:pPr>
            <w:r w:rsidRPr="00B36EC7">
              <w:t>Положение о мониторинге обращений граждан по вопросам развития конкуренции</w:t>
            </w:r>
          </w:p>
        </w:tc>
        <w:tc>
          <w:tcPr>
            <w:tcW w:w="1418" w:type="dxa"/>
          </w:tcPr>
          <w:p w:rsidR="00244346" w:rsidRPr="00B36EC7" w:rsidRDefault="00244346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2 раза в год</w:t>
            </w:r>
          </w:p>
        </w:tc>
        <w:tc>
          <w:tcPr>
            <w:tcW w:w="2268" w:type="dxa"/>
          </w:tcPr>
          <w:p w:rsidR="00244346" w:rsidRPr="00B36EC7" w:rsidRDefault="00244346" w:rsidP="005661BC">
            <w:pPr>
              <w:pStyle w:val="western"/>
              <w:spacing w:before="0" w:beforeAutospacing="0" w:after="0" w:afterAutospacing="0"/>
              <w:jc w:val="center"/>
            </w:pPr>
            <w:r w:rsidRPr="00B36EC7">
              <w:t>Отчет исполнительного органа МСУ</w:t>
            </w:r>
          </w:p>
        </w:tc>
        <w:tc>
          <w:tcPr>
            <w:tcW w:w="1843" w:type="dxa"/>
          </w:tcPr>
          <w:p w:rsidR="00244346" w:rsidRPr="00B36EC7" w:rsidRDefault="00244346" w:rsidP="00697191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244346" w:rsidRPr="00B36EC7" w:rsidRDefault="00244346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исполнительного органа МСУ</w:t>
            </w:r>
          </w:p>
        </w:tc>
      </w:tr>
      <w:tr w:rsidR="00244346" w:rsidTr="00C72F22">
        <w:tc>
          <w:tcPr>
            <w:tcW w:w="675" w:type="dxa"/>
          </w:tcPr>
          <w:p w:rsidR="00244346" w:rsidRDefault="00244346" w:rsidP="005661BC">
            <w:pPr>
              <w:jc w:val="center"/>
            </w:pPr>
            <w:r>
              <w:t>15</w:t>
            </w:r>
          </w:p>
        </w:tc>
        <w:tc>
          <w:tcPr>
            <w:tcW w:w="5387" w:type="dxa"/>
          </w:tcPr>
          <w:p w:rsidR="00244346" w:rsidRPr="00B36EC7" w:rsidRDefault="00244346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Обеспечение участия государственных органов и организаций, педагогических, экспертных, научных, специализированных организаций в развитии конкуренции на территории МО.</w:t>
            </w:r>
          </w:p>
          <w:p w:rsidR="00244346" w:rsidRPr="0065492D" w:rsidRDefault="00244346" w:rsidP="005661BC">
            <w:pPr>
              <w:pStyle w:val="western"/>
              <w:spacing w:before="0" w:beforeAutospacing="0" w:after="0" w:afterAutospacing="0"/>
              <w:rPr>
                <w:i/>
                <w:iCs/>
              </w:rPr>
            </w:pPr>
          </w:p>
        </w:tc>
        <w:tc>
          <w:tcPr>
            <w:tcW w:w="1559" w:type="dxa"/>
          </w:tcPr>
          <w:p w:rsidR="00244346" w:rsidRPr="00B36EC7" w:rsidRDefault="00244346" w:rsidP="005661BC">
            <w:pPr>
              <w:pStyle w:val="western"/>
              <w:spacing w:before="0" w:beforeAutospacing="0" w:after="0" w:afterAutospacing="0"/>
              <w:ind w:left="-108" w:right="-115" w:firstLine="108"/>
              <w:jc w:val="center"/>
            </w:pPr>
            <w:r w:rsidRPr="00B36EC7">
              <w:t xml:space="preserve">Соглашения об участии государственных органов и организаций, педагогических, экспертных, </w:t>
            </w:r>
            <w:r w:rsidRPr="00B36EC7">
              <w:lastRenderedPageBreak/>
              <w:t>научных, специализированных организаций в развитии конкуренции на территории МО</w:t>
            </w:r>
          </w:p>
        </w:tc>
        <w:tc>
          <w:tcPr>
            <w:tcW w:w="1418" w:type="dxa"/>
          </w:tcPr>
          <w:p w:rsidR="00244346" w:rsidRPr="00B36EC7" w:rsidRDefault="00244346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lastRenderedPageBreak/>
              <w:t>В течение года</w:t>
            </w:r>
          </w:p>
        </w:tc>
        <w:tc>
          <w:tcPr>
            <w:tcW w:w="2268" w:type="dxa"/>
          </w:tcPr>
          <w:p w:rsidR="00244346" w:rsidRPr="00B36EC7" w:rsidRDefault="00244346" w:rsidP="005661BC">
            <w:pPr>
              <w:pStyle w:val="western"/>
              <w:spacing w:before="0" w:beforeAutospacing="0" w:after="0" w:afterAutospacing="0"/>
              <w:jc w:val="center"/>
            </w:pPr>
            <w:r w:rsidRPr="00B36EC7">
              <w:t>Соглашение</w:t>
            </w:r>
          </w:p>
        </w:tc>
        <w:tc>
          <w:tcPr>
            <w:tcW w:w="1843" w:type="dxa"/>
          </w:tcPr>
          <w:p w:rsidR="00244346" w:rsidRPr="00B36EC7" w:rsidRDefault="00244346" w:rsidP="00697191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244346" w:rsidRPr="00B36EC7" w:rsidRDefault="00244346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исполнительного органа МСУ</w:t>
            </w:r>
          </w:p>
        </w:tc>
      </w:tr>
      <w:tr w:rsidR="0099639E" w:rsidTr="00C72F22">
        <w:tc>
          <w:tcPr>
            <w:tcW w:w="675" w:type="dxa"/>
          </w:tcPr>
          <w:p w:rsidR="0099639E" w:rsidRDefault="0099639E" w:rsidP="005661BC">
            <w:pPr>
              <w:jc w:val="center"/>
            </w:pPr>
            <w:r>
              <w:lastRenderedPageBreak/>
              <w:t>16</w:t>
            </w:r>
          </w:p>
        </w:tc>
        <w:tc>
          <w:tcPr>
            <w:tcW w:w="5387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 xml:space="preserve">Мониторинг реализации дорожной карты муниципального образования </w:t>
            </w:r>
          </w:p>
          <w:p w:rsidR="0099639E" w:rsidRPr="00B36EC7" w:rsidRDefault="0099639E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ind w:left="33" w:right="-115" w:hanging="33"/>
              <w:jc w:val="center"/>
            </w:pPr>
            <w:r w:rsidRPr="00B36EC7">
              <w:t>Положение о мониторинге реализации ДКМУ</w:t>
            </w:r>
          </w:p>
        </w:tc>
        <w:tc>
          <w:tcPr>
            <w:tcW w:w="1418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со схемой мониторинга дорожной карты субъекта РФ</w:t>
            </w:r>
          </w:p>
        </w:tc>
        <w:tc>
          <w:tcPr>
            <w:tcW w:w="2268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jc w:val="center"/>
            </w:pPr>
            <w:r>
              <w:t>Аналитическая записка</w:t>
            </w:r>
          </w:p>
        </w:tc>
        <w:tc>
          <w:tcPr>
            <w:tcW w:w="1843" w:type="dxa"/>
          </w:tcPr>
          <w:p w:rsidR="0099639E" w:rsidRPr="00B36EC7" w:rsidRDefault="0099639E" w:rsidP="00697191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исполнительного органа МСУ</w:t>
            </w:r>
          </w:p>
        </w:tc>
      </w:tr>
      <w:tr w:rsidR="0099639E" w:rsidTr="00C72F22">
        <w:tc>
          <w:tcPr>
            <w:tcW w:w="675" w:type="dxa"/>
          </w:tcPr>
          <w:p w:rsidR="0099639E" w:rsidRDefault="0099639E" w:rsidP="005661BC">
            <w:pPr>
              <w:jc w:val="center"/>
            </w:pPr>
            <w:r>
              <w:t>17</w:t>
            </w:r>
          </w:p>
        </w:tc>
        <w:tc>
          <w:tcPr>
            <w:tcW w:w="5387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</w:pPr>
            <w:r w:rsidRPr="003356CD">
              <w:rPr>
                <w:b/>
                <w:bCs/>
              </w:rPr>
              <w:t>Подготовка ежегодного отчета о состоянии и развитии конкуренции на территории МО.</w:t>
            </w:r>
          </w:p>
          <w:p w:rsidR="0099639E" w:rsidRPr="00B36EC7" w:rsidRDefault="0099639E" w:rsidP="005661BC">
            <w:pPr>
              <w:pStyle w:val="western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ind w:left="33" w:right="-115" w:hanging="33"/>
              <w:jc w:val="center"/>
            </w:pPr>
            <w:r w:rsidRPr="00B36EC7">
              <w:t>Ежегодный отчет о состоянии и развитии конкуренции на территории МО</w:t>
            </w:r>
          </w:p>
        </w:tc>
        <w:tc>
          <w:tcPr>
            <w:tcW w:w="1418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1 раз в год</w:t>
            </w:r>
          </w:p>
        </w:tc>
        <w:tc>
          <w:tcPr>
            <w:tcW w:w="2268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jc w:val="center"/>
            </w:pPr>
            <w:r>
              <w:t>Доклад</w:t>
            </w:r>
          </w:p>
        </w:tc>
        <w:tc>
          <w:tcPr>
            <w:tcW w:w="1843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исполнительного органа МСУ</w:t>
            </w:r>
          </w:p>
        </w:tc>
      </w:tr>
      <w:tr w:rsidR="0099639E" w:rsidTr="00C72F22">
        <w:tc>
          <w:tcPr>
            <w:tcW w:w="675" w:type="dxa"/>
          </w:tcPr>
          <w:p w:rsidR="0099639E" w:rsidRDefault="0099639E" w:rsidP="005661BC">
            <w:pPr>
              <w:jc w:val="center"/>
            </w:pPr>
            <w:r>
              <w:t>18</w:t>
            </w:r>
          </w:p>
        </w:tc>
        <w:tc>
          <w:tcPr>
            <w:tcW w:w="5387" w:type="dxa"/>
          </w:tcPr>
          <w:p w:rsidR="0099639E" w:rsidRPr="003356CD" w:rsidRDefault="0099639E" w:rsidP="005661BC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3356CD">
              <w:rPr>
                <w:b/>
                <w:bCs/>
              </w:rPr>
              <w:t xml:space="preserve">Повышение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развитию конкуренции  </w:t>
            </w:r>
          </w:p>
          <w:p w:rsidR="0099639E" w:rsidRPr="003356CD" w:rsidRDefault="0099639E" w:rsidP="005661BC">
            <w:pPr>
              <w:pStyle w:val="western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1559" w:type="dxa"/>
          </w:tcPr>
          <w:p w:rsidR="0099639E" w:rsidRDefault="0099639E" w:rsidP="005661BC">
            <w:pPr>
              <w:pStyle w:val="western"/>
              <w:spacing w:before="0" w:beforeAutospacing="0" w:after="0" w:afterAutospacing="0"/>
              <w:ind w:left="-108" w:right="-115" w:firstLine="108"/>
              <w:jc w:val="center"/>
            </w:pPr>
            <w:r>
              <w:t xml:space="preserve">Создание страницы «Развитие конкуренции» на сайте </w:t>
            </w:r>
            <w:proofErr w:type="gramStart"/>
            <w:r>
              <w:t>муниципального</w:t>
            </w:r>
            <w:proofErr w:type="gramEnd"/>
            <w:r>
              <w:t xml:space="preserve"> </w:t>
            </w:r>
          </w:p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ind w:left="-108" w:right="-115" w:firstLine="108"/>
              <w:jc w:val="center"/>
            </w:pPr>
            <w:r>
              <w:t xml:space="preserve">образования </w:t>
            </w:r>
          </w:p>
        </w:tc>
        <w:tc>
          <w:tcPr>
            <w:tcW w:w="1418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>
              <w:t xml:space="preserve">Постоянно </w:t>
            </w:r>
          </w:p>
        </w:tc>
        <w:tc>
          <w:tcPr>
            <w:tcW w:w="2268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99639E" w:rsidRPr="00B36EC7" w:rsidRDefault="0099639E" w:rsidP="00697191">
            <w:pPr>
              <w:pStyle w:val="western"/>
              <w:spacing w:before="0" w:beforeAutospacing="0" w:after="0" w:afterAutospacing="0"/>
              <w:ind w:right="-115"/>
              <w:jc w:val="center"/>
            </w:pPr>
            <w:r>
              <w:t>Экономический отдел Комитета по экономике Администрации МО «</w:t>
            </w:r>
            <w:proofErr w:type="spellStart"/>
            <w:r>
              <w:t>Кяхтинский</w:t>
            </w:r>
            <w:proofErr w:type="spellEnd"/>
            <w:r>
              <w:t xml:space="preserve"> район»</w:t>
            </w:r>
          </w:p>
        </w:tc>
        <w:tc>
          <w:tcPr>
            <w:tcW w:w="1843" w:type="dxa"/>
          </w:tcPr>
          <w:p w:rsidR="0099639E" w:rsidRPr="00B36EC7" w:rsidRDefault="0099639E" w:rsidP="005661BC">
            <w:pPr>
              <w:pStyle w:val="western"/>
              <w:spacing w:before="0" w:beforeAutospacing="0" w:after="0" w:afterAutospacing="0"/>
              <w:ind w:left="-115" w:right="-115"/>
              <w:jc w:val="center"/>
            </w:pPr>
            <w:r w:rsidRPr="00B36EC7">
              <w:t>В соответствии с уставом МО и релевантными актами исполнительного органа МСУ</w:t>
            </w:r>
          </w:p>
        </w:tc>
      </w:tr>
    </w:tbl>
    <w:p w:rsidR="006E53D8" w:rsidRPr="00B36EC7" w:rsidRDefault="006E53D8" w:rsidP="006E53D8"/>
    <w:p w:rsidR="00096331" w:rsidRDefault="00096331"/>
    <w:sectPr w:rsidR="00096331" w:rsidSect="007314F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FB3"/>
    <w:rsid w:val="00096331"/>
    <w:rsid w:val="001D1B6A"/>
    <w:rsid w:val="00201BDF"/>
    <w:rsid w:val="00244346"/>
    <w:rsid w:val="002E47B9"/>
    <w:rsid w:val="00372429"/>
    <w:rsid w:val="003D6111"/>
    <w:rsid w:val="00407FCE"/>
    <w:rsid w:val="00442807"/>
    <w:rsid w:val="004F7EBD"/>
    <w:rsid w:val="00504917"/>
    <w:rsid w:val="0056108B"/>
    <w:rsid w:val="0060165B"/>
    <w:rsid w:val="00646C43"/>
    <w:rsid w:val="006C24C0"/>
    <w:rsid w:val="006E53D8"/>
    <w:rsid w:val="006F7422"/>
    <w:rsid w:val="0070080E"/>
    <w:rsid w:val="007366C3"/>
    <w:rsid w:val="007C1615"/>
    <w:rsid w:val="00801B6D"/>
    <w:rsid w:val="009339FD"/>
    <w:rsid w:val="009811FD"/>
    <w:rsid w:val="0099639E"/>
    <w:rsid w:val="009F1626"/>
    <w:rsid w:val="00AA2B0F"/>
    <w:rsid w:val="00B174ED"/>
    <w:rsid w:val="00B36357"/>
    <w:rsid w:val="00C72F22"/>
    <w:rsid w:val="00CC6FB3"/>
    <w:rsid w:val="00D01D2C"/>
    <w:rsid w:val="00E405A5"/>
    <w:rsid w:val="00EF77B6"/>
    <w:rsid w:val="00F52BE0"/>
    <w:rsid w:val="00F71F66"/>
    <w:rsid w:val="00FC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E53D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3D8"/>
  </w:style>
  <w:style w:type="paragraph" w:styleId="a3">
    <w:name w:val="Balloon Text"/>
    <w:basedOn w:val="a"/>
    <w:link w:val="a4"/>
    <w:uiPriority w:val="99"/>
    <w:semiHidden/>
    <w:unhideWhenUsed/>
    <w:rsid w:val="004F7E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E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E53D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3D8"/>
  </w:style>
  <w:style w:type="paragraph" w:styleId="a3">
    <w:name w:val="Balloon Text"/>
    <w:basedOn w:val="a"/>
    <w:link w:val="a4"/>
    <w:uiPriority w:val="99"/>
    <w:semiHidden/>
    <w:unhideWhenUsed/>
    <w:rsid w:val="004F7E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E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torg_otdel_Igumnova</dc:creator>
  <cp:keywords/>
  <dc:description/>
  <cp:lastModifiedBy>torg_otdel_Igumnova</cp:lastModifiedBy>
  <cp:revision>32</cp:revision>
  <cp:lastPrinted>2016-05-11T03:24:00Z</cp:lastPrinted>
  <dcterms:created xsi:type="dcterms:W3CDTF">2016-04-26T01:37:00Z</dcterms:created>
  <dcterms:modified xsi:type="dcterms:W3CDTF">2017-10-13T00:22:00Z</dcterms:modified>
</cp:coreProperties>
</file>